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40" w:rsidRDefault="004A2840" w:rsidP="004A2840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REGULAMIN SZKOLNEGO KONKURSU </w:t>
      </w:r>
    </w:p>
    <w:p w:rsidR="004A2840" w:rsidRPr="004A2840" w:rsidRDefault="004A2840" w:rsidP="004A2840">
      <w:pPr>
        <w:spacing w:line="240" w:lineRule="auto"/>
        <w:jc w:val="center"/>
        <w:rPr>
          <w:b/>
          <w:sz w:val="32"/>
          <w:szCs w:val="32"/>
        </w:rPr>
      </w:pPr>
      <w:r w:rsidRPr="004A2840">
        <w:rPr>
          <w:b/>
          <w:sz w:val="32"/>
          <w:szCs w:val="32"/>
        </w:rPr>
        <w:t>„OSTATKOWY ZAWRÓT GŁOWY”</w:t>
      </w:r>
    </w:p>
    <w:p w:rsidR="004A2840" w:rsidRPr="004A2840" w:rsidRDefault="004A2840" w:rsidP="004A2840">
      <w:pPr>
        <w:spacing w:line="240" w:lineRule="auto"/>
        <w:jc w:val="center"/>
        <w:rPr>
          <w:sz w:val="32"/>
          <w:szCs w:val="32"/>
        </w:rPr>
      </w:pPr>
    </w:p>
    <w:p w:rsidR="00A04D63" w:rsidRPr="00A04D63" w:rsidRDefault="00A04D63" w:rsidP="00A04D63">
      <w:pPr>
        <w:spacing w:line="240" w:lineRule="auto"/>
      </w:pPr>
      <w:r w:rsidRPr="00A04D63">
        <w:t>1</w:t>
      </w:r>
      <w:r>
        <w:t>. Konkurs odbędzie się w dniu 10 lutego 2015r.</w:t>
      </w:r>
      <w:r w:rsidRPr="00A04D63">
        <w:t xml:space="preserve"> </w:t>
      </w:r>
      <w:r>
        <w:t>o godz. 16.00</w:t>
      </w:r>
      <w:r w:rsidRPr="00A04D63">
        <w:t xml:space="preserve"> w </w:t>
      </w:r>
      <w:r>
        <w:t>Sali Koncertowej Państwowej Szkoły</w:t>
      </w:r>
      <w:r w:rsidRPr="00A04D63">
        <w:t xml:space="preserve"> Muzycznej I </w:t>
      </w:r>
      <w:proofErr w:type="spellStart"/>
      <w:r w:rsidRPr="00A04D63">
        <w:t>i</w:t>
      </w:r>
      <w:proofErr w:type="spellEnd"/>
      <w:r w:rsidRPr="00A04D63">
        <w:t xml:space="preserve"> II st. im. F. Chopina w Nowym Targu.</w:t>
      </w:r>
    </w:p>
    <w:p w:rsidR="00A04D63" w:rsidRPr="00A04D63" w:rsidRDefault="00A04D63" w:rsidP="00A04D63">
      <w:pPr>
        <w:spacing w:line="240" w:lineRule="auto"/>
      </w:pPr>
      <w:r w:rsidRPr="00A04D63">
        <w:t>2. W konkurs</w:t>
      </w:r>
      <w:r>
        <w:t xml:space="preserve">ie mogą brać udział uczniowie Państwowej Szkoły </w:t>
      </w:r>
      <w:r w:rsidRPr="00A04D63">
        <w:t xml:space="preserve"> Muzycznej I</w:t>
      </w:r>
      <w:r>
        <w:t xml:space="preserve"> </w:t>
      </w:r>
      <w:proofErr w:type="spellStart"/>
      <w:r>
        <w:t>i</w:t>
      </w:r>
      <w:proofErr w:type="spellEnd"/>
      <w:r>
        <w:t xml:space="preserve"> II </w:t>
      </w:r>
      <w:r w:rsidRPr="00A04D63">
        <w:t xml:space="preserve">st. im. F. </w:t>
      </w:r>
    </w:p>
    <w:p w:rsidR="00A04D63" w:rsidRPr="00A04D63" w:rsidRDefault="00A04D63" w:rsidP="00A04D63">
      <w:pPr>
        <w:spacing w:line="240" w:lineRule="auto"/>
      </w:pPr>
      <w:r>
        <w:t xml:space="preserve">Chopina w Nowym Targu – w trzech </w:t>
      </w:r>
      <w:r w:rsidRPr="00A04D63">
        <w:t xml:space="preserve"> grupach:</w:t>
      </w:r>
    </w:p>
    <w:p w:rsidR="00A04D63" w:rsidRPr="00A04D63" w:rsidRDefault="00A04D63" w:rsidP="00A04D63">
      <w:pPr>
        <w:spacing w:line="240" w:lineRule="auto"/>
      </w:pPr>
      <w:r w:rsidRPr="00A04D63">
        <w:t xml:space="preserve">- I grupa: uczniowie klas I – III cyklu sześcioletniego oraz uczniowie klas I – II cyklu </w:t>
      </w:r>
    </w:p>
    <w:p w:rsidR="00A04D63" w:rsidRPr="00A04D63" w:rsidRDefault="00A04D63" w:rsidP="00A04D63">
      <w:pPr>
        <w:spacing w:line="240" w:lineRule="auto"/>
      </w:pPr>
      <w:r w:rsidRPr="00A04D63">
        <w:t>czteroletniego;</w:t>
      </w:r>
    </w:p>
    <w:p w:rsidR="00A04D63" w:rsidRPr="00A04D63" w:rsidRDefault="00A04D63" w:rsidP="00A04D63">
      <w:pPr>
        <w:spacing w:line="240" w:lineRule="auto"/>
      </w:pPr>
      <w:r w:rsidRPr="00A04D63">
        <w:t xml:space="preserve">- II grupa: uczniowie klas IV – VI cyklu sześcioletniego oraz uczniowie klas III – IV cyklu </w:t>
      </w:r>
    </w:p>
    <w:p w:rsidR="00A04D63" w:rsidRDefault="00A04D63" w:rsidP="00A04D63">
      <w:pPr>
        <w:spacing w:line="240" w:lineRule="auto"/>
      </w:pPr>
      <w:r w:rsidRPr="00A04D63">
        <w:t>czteroletniego;</w:t>
      </w:r>
    </w:p>
    <w:p w:rsidR="00A04D63" w:rsidRPr="00A04D63" w:rsidRDefault="00A04D63" w:rsidP="00A04D63">
      <w:pPr>
        <w:spacing w:line="240" w:lineRule="auto"/>
      </w:pPr>
      <w:r>
        <w:t>- III grupa: uczniowie szkoły II st.</w:t>
      </w:r>
    </w:p>
    <w:p w:rsidR="00A04D63" w:rsidRPr="00A04D63" w:rsidRDefault="00A04D63" w:rsidP="00A04D63">
      <w:pPr>
        <w:spacing w:line="240" w:lineRule="auto"/>
      </w:pPr>
      <w:r w:rsidRPr="00A04D63">
        <w:t xml:space="preserve">3. Przedmiotem konkursu jest samodzielne (bez udziału pedagoga) skomponowanie, </w:t>
      </w:r>
    </w:p>
    <w:p w:rsidR="00A04D63" w:rsidRPr="00A04D63" w:rsidRDefault="00A04D63" w:rsidP="00A04D63">
      <w:pPr>
        <w:spacing w:line="240" w:lineRule="auto"/>
      </w:pPr>
      <w:r w:rsidRPr="00A04D63">
        <w:t xml:space="preserve">przygotowanie oraz wykonanie własnego utworu, trwającego od 3 - 8 min.; do konkursu mogą </w:t>
      </w:r>
    </w:p>
    <w:p w:rsidR="00A04D63" w:rsidRPr="00A04D63" w:rsidRDefault="00A04D63" w:rsidP="00A04D63">
      <w:pPr>
        <w:spacing w:line="240" w:lineRule="auto"/>
      </w:pPr>
      <w:r w:rsidRPr="00A04D63">
        <w:t>również zostać dopuszczone utwory duetowe.</w:t>
      </w:r>
    </w:p>
    <w:p w:rsidR="00A04D63" w:rsidRPr="00A04D63" w:rsidRDefault="00A04D63" w:rsidP="00A04D63">
      <w:pPr>
        <w:spacing w:line="240" w:lineRule="auto"/>
      </w:pPr>
      <w:r w:rsidRPr="00A04D63">
        <w:t>4. Każda kompozycja musi być zatytułowana lecz nie ma obowiązku jej zapisu nutowego.</w:t>
      </w:r>
    </w:p>
    <w:p w:rsidR="00A04D63" w:rsidRPr="00A04D63" w:rsidRDefault="00A04D63" w:rsidP="00A04D63">
      <w:pPr>
        <w:spacing w:line="240" w:lineRule="auto"/>
      </w:pPr>
      <w:r w:rsidRPr="00A04D63">
        <w:t xml:space="preserve">5. Przekroczenie limitu czasowego może spowodować przerwanie prezentacji artystycznej </w:t>
      </w:r>
    </w:p>
    <w:p w:rsidR="00A04D63" w:rsidRPr="00A04D63" w:rsidRDefault="00A04D63" w:rsidP="00A04D63">
      <w:pPr>
        <w:spacing w:line="240" w:lineRule="auto"/>
      </w:pPr>
      <w:r w:rsidRPr="00A04D63">
        <w:t>przez przewodniczącego Jury.</w:t>
      </w:r>
    </w:p>
    <w:p w:rsidR="00A04D63" w:rsidRPr="00A04D63" w:rsidRDefault="00A04D63" w:rsidP="00A04D63">
      <w:pPr>
        <w:spacing w:line="240" w:lineRule="auto"/>
      </w:pPr>
      <w:r w:rsidRPr="00A04D63">
        <w:t xml:space="preserve">6. Uczestnicy konkursu będą występować wg harmonogramu podanego w terminie </w:t>
      </w:r>
      <w:r>
        <w:t>dzień</w:t>
      </w:r>
      <w:r w:rsidRPr="00A04D63">
        <w:t xml:space="preserve"> </w:t>
      </w:r>
    </w:p>
    <w:p w:rsidR="00A04D63" w:rsidRPr="00A04D63" w:rsidRDefault="00A04D63" w:rsidP="00A04D63">
      <w:pPr>
        <w:spacing w:line="240" w:lineRule="auto"/>
      </w:pPr>
      <w:r>
        <w:t>przed konkursem (ramowy harmonogram przewiduje kolejność grup od I – III)</w:t>
      </w:r>
    </w:p>
    <w:p w:rsidR="00A04D63" w:rsidRPr="00A04D63" w:rsidRDefault="00A04D63" w:rsidP="00A04D63">
      <w:pPr>
        <w:spacing w:line="240" w:lineRule="auto"/>
      </w:pPr>
      <w:r w:rsidRPr="00A04D63">
        <w:t xml:space="preserve">7. Jury Konkursu zostanie powołane przez Dyrekcję Państwowej Szkoły Muzycznej I </w:t>
      </w:r>
      <w:proofErr w:type="spellStart"/>
      <w:r w:rsidRPr="00A04D63">
        <w:t>i</w:t>
      </w:r>
      <w:proofErr w:type="spellEnd"/>
      <w:r w:rsidRPr="00A04D63">
        <w:t xml:space="preserve"> II st. im. </w:t>
      </w:r>
    </w:p>
    <w:p w:rsidR="00A04D63" w:rsidRPr="00A04D63" w:rsidRDefault="00A04D63" w:rsidP="00A04D63">
      <w:pPr>
        <w:spacing w:line="240" w:lineRule="auto"/>
      </w:pPr>
      <w:r w:rsidRPr="00A04D63">
        <w:t>F. Chopina w Nowym Targu.</w:t>
      </w:r>
    </w:p>
    <w:p w:rsidR="00A04D63" w:rsidRPr="00A04D63" w:rsidRDefault="00A04D63" w:rsidP="00A04D63">
      <w:pPr>
        <w:spacing w:line="240" w:lineRule="auto"/>
      </w:pPr>
      <w:r w:rsidRPr="00A04D63">
        <w:t>8. Kompozycja oraz jej wykonanie zostanie ocenione przez Jury w skali 1 – 25 punktów.</w:t>
      </w:r>
    </w:p>
    <w:p w:rsidR="00A04D63" w:rsidRPr="00A04D63" w:rsidRDefault="00A04D63" w:rsidP="00A04D63">
      <w:pPr>
        <w:spacing w:line="240" w:lineRule="auto"/>
      </w:pPr>
      <w:r w:rsidRPr="00A04D63">
        <w:t>9. Decyzje Jury są ostateczne.</w:t>
      </w:r>
    </w:p>
    <w:p w:rsidR="00A04D63" w:rsidRPr="00A04D63" w:rsidRDefault="00A04D63" w:rsidP="00A04D63">
      <w:pPr>
        <w:spacing w:line="240" w:lineRule="auto"/>
      </w:pPr>
      <w:r w:rsidRPr="00A04D63">
        <w:t xml:space="preserve">10. Konkurs zakończy się rozdaniem nagród oraz koncertem laureatów. Udział laureatów w </w:t>
      </w:r>
    </w:p>
    <w:p w:rsidR="00A04D63" w:rsidRPr="00A04D63" w:rsidRDefault="00A04D63" w:rsidP="00A04D63">
      <w:pPr>
        <w:spacing w:line="240" w:lineRule="auto"/>
      </w:pPr>
      <w:r w:rsidRPr="00A04D63">
        <w:t xml:space="preserve">koncercie </w:t>
      </w:r>
      <w:r>
        <w:t xml:space="preserve">jest </w:t>
      </w:r>
      <w:r w:rsidRPr="00A04D63">
        <w:t>obowiązkowy.</w:t>
      </w:r>
    </w:p>
    <w:p w:rsidR="00A04D63" w:rsidRPr="00A04D63" w:rsidRDefault="00A04D63" w:rsidP="00A04D63">
      <w:pPr>
        <w:spacing w:line="240" w:lineRule="auto"/>
      </w:pPr>
      <w:r w:rsidRPr="00A04D63">
        <w:t>11. Konkurs jest otwarty dla publiczności.</w:t>
      </w:r>
    </w:p>
    <w:p w:rsidR="004A2840" w:rsidRDefault="00A04D63" w:rsidP="00A04D63">
      <w:pPr>
        <w:spacing w:line="240" w:lineRule="auto"/>
      </w:pPr>
      <w:r w:rsidRPr="00A04D63">
        <w:t xml:space="preserve">12. Zgłoszenia uczestników </w:t>
      </w:r>
      <w:r w:rsidR="004A2840">
        <w:t xml:space="preserve">( imię i nazwisko, klasa, cykl oraz stopień szkoły, tytuł utworu) </w:t>
      </w:r>
      <w:r w:rsidRPr="00A04D63">
        <w:t>należy przesłać</w:t>
      </w:r>
      <w:r w:rsidR="004A2840">
        <w:t xml:space="preserve"> </w:t>
      </w:r>
      <w:r>
        <w:t>w terminie do 7</w:t>
      </w:r>
      <w:r w:rsidR="00C77C1A">
        <w:t xml:space="preserve"> lutego 2015</w:t>
      </w:r>
      <w:r w:rsidRPr="00A04D63">
        <w:t xml:space="preserve"> r. na </w:t>
      </w:r>
      <w:r>
        <w:t>a</w:t>
      </w:r>
      <w:r w:rsidRPr="00A04D63">
        <w:t>dres</w:t>
      </w:r>
      <w:r>
        <w:t xml:space="preserve"> e-mail: </w:t>
      </w:r>
      <w:hyperlink r:id="rId4" w:history="1">
        <w:r w:rsidR="004A2840" w:rsidRPr="00C539FE">
          <w:rPr>
            <w:rStyle w:val="Hipercze"/>
          </w:rPr>
          <w:t>agnieszkamajchrzyk@gmail.com</w:t>
        </w:r>
      </w:hyperlink>
    </w:p>
    <w:p w:rsidR="00A04D63" w:rsidRDefault="00A04D63" w:rsidP="00A04D63">
      <w:pPr>
        <w:spacing w:line="240" w:lineRule="auto"/>
      </w:pPr>
      <w:r>
        <w:t>13. R</w:t>
      </w:r>
      <w:r w:rsidRPr="00A04D63">
        <w:t xml:space="preserve">egulamin do pobrania w sekretariacie lub </w:t>
      </w:r>
      <w:r>
        <w:t>do przejrzenia w pokojach nauczycielskich.</w:t>
      </w:r>
    </w:p>
    <w:p w:rsidR="00A04D63" w:rsidRPr="00A04D63" w:rsidRDefault="00A04D63" w:rsidP="00A04D63">
      <w:pPr>
        <w:spacing w:line="240" w:lineRule="auto"/>
      </w:pPr>
      <w:r w:rsidRPr="00A04D63">
        <w:lastRenderedPageBreak/>
        <w:t>14. Dodatkowych informacji udziela:</w:t>
      </w:r>
    </w:p>
    <w:p w:rsidR="00A04D63" w:rsidRPr="00A04D63" w:rsidRDefault="00A04D63" w:rsidP="00A04D63">
      <w:pPr>
        <w:spacing w:line="240" w:lineRule="auto"/>
      </w:pPr>
      <w:r w:rsidRPr="00A04D63">
        <w:t xml:space="preserve">Agnieszka </w:t>
      </w:r>
      <w:proofErr w:type="spellStart"/>
      <w:r w:rsidRPr="00A04D63">
        <w:t>Majchrzyk</w:t>
      </w:r>
      <w:proofErr w:type="spellEnd"/>
      <w:r w:rsidRPr="00A04D63">
        <w:t xml:space="preserve"> tel. 608 040 317</w:t>
      </w:r>
    </w:p>
    <w:p w:rsidR="00A04D63" w:rsidRPr="00A04D63" w:rsidRDefault="00A04D63" w:rsidP="00A04D63">
      <w:pPr>
        <w:spacing w:line="240" w:lineRule="auto"/>
      </w:pPr>
      <w:r w:rsidRPr="00A04D63">
        <w:t xml:space="preserve">15. Wszelkie dane, podane przez Uczestników Konkursu, zawarte w zgłoszeniu nie zostaną </w:t>
      </w:r>
    </w:p>
    <w:p w:rsidR="00A04D63" w:rsidRPr="00A04D63" w:rsidRDefault="00A04D63" w:rsidP="00A04D63">
      <w:pPr>
        <w:spacing w:line="240" w:lineRule="auto"/>
      </w:pPr>
      <w:r w:rsidRPr="00A04D63">
        <w:t xml:space="preserve">wykorzystane (zgodnie z Ustawą z dn. 29.08.1997 roku o Ochronie Danych Osobowych; tekst </w:t>
      </w:r>
    </w:p>
    <w:p w:rsidR="002A641D" w:rsidRPr="00A04D63" w:rsidRDefault="00A04D63" w:rsidP="00A04D63">
      <w:pPr>
        <w:spacing w:line="240" w:lineRule="auto"/>
      </w:pPr>
      <w:r w:rsidRPr="00A04D63">
        <w:t>jednolity: Dz. U. z 2002r. Nr 101, poz. 926 ze zm.) do celów innych niż związane z Konkursem.</w:t>
      </w:r>
    </w:p>
    <w:sectPr w:rsidR="002A641D" w:rsidRPr="00A04D63" w:rsidSect="002A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63"/>
    <w:rsid w:val="002A641D"/>
    <w:rsid w:val="004A2840"/>
    <w:rsid w:val="00A04D63"/>
    <w:rsid w:val="00C77C1A"/>
    <w:rsid w:val="00C81727"/>
    <w:rsid w:val="00D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534E5-FB1D-4518-948F-F7F2513E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8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majchrzy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PSM-PN</dc:creator>
  <cp:keywords/>
  <dc:description/>
  <cp:lastModifiedBy>Sekretariat-1</cp:lastModifiedBy>
  <cp:revision>2</cp:revision>
  <cp:lastPrinted>2015-01-23T11:07:00Z</cp:lastPrinted>
  <dcterms:created xsi:type="dcterms:W3CDTF">2015-01-23T11:14:00Z</dcterms:created>
  <dcterms:modified xsi:type="dcterms:W3CDTF">2015-01-23T11:14:00Z</dcterms:modified>
</cp:coreProperties>
</file>